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F78AB" w14:textId="6ABB826C" w:rsidR="00F42672" w:rsidRPr="00EB4C85" w:rsidRDefault="00B27A52" w:rsidP="00EB4C85">
      <w:pPr>
        <w:autoSpaceDE w:val="0"/>
        <w:autoSpaceDN w:val="0"/>
        <w:adjustRightInd w:val="0"/>
        <w:spacing w:line="640" w:lineRule="atLeast"/>
        <w:jc w:val="center"/>
        <w:outlineLvl w:val="0"/>
        <w:rPr>
          <w:rFonts w:ascii="华文中宋" w:eastAsia="华文中宋" w:hAnsi="华文中宋"/>
          <w:b/>
          <w:bCs/>
          <w:color w:val="000000"/>
          <w:sz w:val="36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z w:val="36"/>
          <w:szCs w:val="44"/>
        </w:rPr>
        <w:t>中科院</w:t>
      </w:r>
      <w:r w:rsidR="001E35E2">
        <w:rPr>
          <w:rFonts w:ascii="华文中宋" w:eastAsia="华文中宋" w:hAnsi="华文中宋" w:hint="eastAsia"/>
          <w:b/>
          <w:bCs/>
          <w:color w:val="000000"/>
          <w:sz w:val="36"/>
          <w:szCs w:val="44"/>
        </w:rPr>
        <w:t>“一带一路”科技合作行动</w:t>
      </w:r>
      <w:r>
        <w:rPr>
          <w:rFonts w:ascii="华文中宋" w:eastAsia="华文中宋" w:hAnsi="华文中宋" w:hint="eastAsia"/>
          <w:b/>
          <w:bCs/>
          <w:color w:val="000000"/>
          <w:sz w:val="36"/>
          <w:szCs w:val="44"/>
        </w:rPr>
        <w:t>专项项目</w:t>
      </w:r>
      <w:r w:rsidR="00F42672" w:rsidRPr="00F42672">
        <w:rPr>
          <w:rFonts w:ascii="华文中宋" w:eastAsia="华文中宋" w:hAnsi="华文中宋" w:hint="eastAsia"/>
          <w:b/>
          <w:bCs/>
          <w:color w:val="000000"/>
          <w:sz w:val="36"/>
          <w:szCs w:val="44"/>
        </w:rPr>
        <w:t>建议</w:t>
      </w:r>
      <w:r>
        <w:rPr>
          <w:rFonts w:ascii="华文中宋" w:eastAsia="华文中宋" w:hAnsi="华文中宋" w:hint="eastAsia"/>
          <w:b/>
          <w:bCs/>
          <w:color w:val="000000"/>
          <w:sz w:val="36"/>
          <w:szCs w:val="44"/>
        </w:rPr>
        <w:t>书</w:t>
      </w: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678"/>
        <w:gridCol w:w="1163"/>
        <w:gridCol w:w="1438"/>
        <w:gridCol w:w="265"/>
        <w:gridCol w:w="1134"/>
        <w:gridCol w:w="950"/>
        <w:gridCol w:w="1035"/>
        <w:gridCol w:w="1203"/>
      </w:tblGrid>
      <w:tr w:rsidR="00EB4C85" w:rsidRPr="00163952" w14:paraId="78A73979" w14:textId="77777777" w:rsidTr="0098104A">
        <w:trPr>
          <w:cantSplit/>
        </w:trPr>
        <w:tc>
          <w:tcPr>
            <w:tcW w:w="20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754F63D" w14:textId="77777777" w:rsidR="00EB4C85" w:rsidRPr="001E35E2" w:rsidRDefault="00EB4C85" w:rsidP="005520D5">
            <w:pPr>
              <w:spacing w:before="60" w:after="60"/>
              <w:jc w:val="center"/>
              <w:rPr>
                <w:rFonts w:ascii="黑体" w:eastAsia="黑体" w:hAnsi="黑体"/>
                <w:szCs w:val="21"/>
              </w:rPr>
            </w:pPr>
            <w:r w:rsidRPr="001E35E2">
              <w:rPr>
                <w:rFonts w:ascii="黑体" w:eastAsia="黑体" w:hAnsi="黑体" w:hint="eastAsia"/>
                <w:szCs w:val="21"/>
              </w:rPr>
              <w:t>项目名称</w:t>
            </w:r>
          </w:p>
        </w:tc>
        <w:tc>
          <w:tcPr>
            <w:tcW w:w="7866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1774BE4" w14:textId="77777777" w:rsidR="00EB4C85" w:rsidRPr="001E35E2" w:rsidRDefault="00EB4C85" w:rsidP="005520D5">
            <w:pPr>
              <w:spacing w:before="60" w:after="6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5520D5" w:rsidRPr="00163952" w14:paraId="5F664371" w14:textId="77777777" w:rsidTr="00FD02B4">
        <w:trPr>
          <w:cantSplit/>
        </w:trPr>
        <w:tc>
          <w:tcPr>
            <w:tcW w:w="2034" w:type="dxa"/>
            <w:tcBorders>
              <w:left w:val="double" w:sz="4" w:space="0" w:color="auto"/>
            </w:tcBorders>
            <w:vAlign w:val="center"/>
          </w:tcPr>
          <w:p w14:paraId="42047FA7" w14:textId="2E470E14" w:rsidR="00EB4C85" w:rsidRPr="001E35E2" w:rsidRDefault="001E35E2" w:rsidP="00FD02B4">
            <w:pPr>
              <w:spacing w:before="60" w:after="60"/>
              <w:jc w:val="center"/>
              <w:rPr>
                <w:rFonts w:ascii="黑体" w:eastAsia="黑体" w:hAnsi="黑体"/>
                <w:szCs w:val="21"/>
              </w:rPr>
            </w:pPr>
            <w:r w:rsidRPr="001E35E2">
              <w:rPr>
                <w:rFonts w:ascii="黑体" w:eastAsia="黑体" w:hAnsi="黑体" w:hint="eastAsia"/>
                <w:szCs w:val="21"/>
              </w:rPr>
              <w:t>合作</w:t>
            </w:r>
            <w:r w:rsidR="00B27A52" w:rsidRPr="001E35E2">
              <w:rPr>
                <w:rFonts w:ascii="黑体" w:eastAsia="黑体" w:hAnsi="黑体" w:hint="eastAsia"/>
                <w:szCs w:val="21"/>
              </w:rPr>
              <w:t>国家</w:t>
            </w:r>
            <w:r w:rsidRPr="001E35E2">
              <w:rPr>
                <w:rFonts w:ascii="黑体" w:eastAsia="黑体" w:hAnsi="黑体" w:hint="eastAsia"/>
                <w:szCs w:val="21"/>
              </w:rPr>
              <w:t>地区</w:t>
            </w:r>
          </w:p>
          <w:p w14:paraId="4254DA62" w14:textId="2B4D5183" w:rsidR="001E35E2" w:rsidRPr="001E35E2" w:rsidRDefault="001E35E2" w:rsidP="00FD02B4">
            <w:pPr>
              <w:spacing w:before="60" w:after="60"/>
              <w:jc w:val="center"/>
              <w:rPr>
                <w:rFonts w:ascii="黑体" w:eastAsia="黑体" w:hAnsi="黑体"/>
                <w:szCs w:val="21"/>
              </w:rPr>
            </w:pPr>
            <w:r w:rsidRPr="001E35E2">
              <w:rPr>
                <w:rFonts w:ascii="黑体" w:eastAsia="黑体" w:hAnsi="黑体" w:hint="eastAsia"/>
                <w:szCs w:val="21"/>
              </w:rPr>
              <w:t>（填主要的3个）</w:t>
            </w:r>
          </w:p>
        </w:tc>
        <w:tc>
          <w:tcPr>
            <w:tcW w:w="1841" w:type="dxa"/>
            <w:gridSpan w:val="2"/>
          </w:tcPr>
          <w:p w14:paraId="38519D71" w14:textId="77777777" w:rsidR="00FD02B4" w:rsidRPr="001E35E2" w:rsidRDefault="00FD02B4" w:rsidP="005520D5">
            <w:pPr>
              <w:spacing w:before="60" w:after="60"/>
              <w:jc w:val="center"/>
              <w:rPr>
                <w:rFonts w:ascii="黑体" w:eastAsia="黑体" w:hAnsi="黑体"/>
                <w:szCs w:val="21"/>
              </w:rPr>
            </w:pPr>
          </w:p>
          <w:p w14:paraId="566CE18B" w14:textId="77777777" w:rsidR="00FD02B4" w:rsidRPr="001E35E2" w:rsidRDefault="00FD02B4" w:rsidP="005520D5">
            <w:pPr>
              <w:spacing w:before="60" w:after="60"/>
              <w:jc w:val="center"/>
              <w:rPr>
                <w:rFonts w:ascii="黑体" w:eastAsia="黑体" w:hAnsi="黑体"/>
                <w:szCs w:val="21"/>
              </w:rPr>
            </w:pPr>
          </w:p>
          <w:p w14:paraId="4C4AAC28" w14:textId="739C837A" w:rsidR="00FD02B4" w:rsidRPr="001E35E2" w:rsidRDefault="00FD02B4" w:rsidP="005520D5">
            <w:pPr>
              <w:spacing w:before="6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1383227E" w14:textId="77777777" w:rsidR="00EB4C85" w:rsidRPr="001E35E2" w:rsidRDefault="00B27A52" w:rsidP="00FD02B4">
            <w:pPr>
              <w:spacing w:before="60" w:after="60"/>
              <w:jc w:val="center"/>
              <w:rPr>
                <w:rFonts w:ascii="黑体" w:eastAsia="黑体" w:hAnsi="黑体"/>
                <w:szCs w:val="21"/>
              </w:rPr>
            </w:pPr>
            <w:r w:rsidRPr="001E35E2">
              <w:rPr>
                <w:rFonts w:ascii="黑体" w:eastAsia="黑体" w:hAnsi="黑体" w:hint="eastAsia"/>
                <w:szCs w:val="21"/>
              </w:rPr>
              <w:t>共同发起</w:t>
            </w:r>
            <w:r w:rsidR="00EB4C85" w:rsidRPr="001E35E2">
              <w:rPr>
                <w:rFonts w:ascii="黑体" w:eastAsia="黑体" w:hAnsi="黑体" w:hint="eastAsia"/>
                <w:szCs w:val="21"/>
              </w:rPr>
              <w:t>机构</w:t>
            </w:r>
          </w:p>
          <w:p w14:paraId="67BB4A1A" w14:textId="30544C36" w:rsidR="001E35E2" w:rsidRPr="001E35E2" w:rsidRDefault="001E35E2" w:rsidP="00FD02B4">
            <w:pPr>
              <w:spacing w:before="60" w:after="60"/>
              <w:jc w:val="center"/>
              <w:rPr>
                <w:rFonts w:ascii="黑体" w:eastAsia="黑体" w:hAnsi="黑体"/>
                <w:szCs w:val="21"/>
              </w:rPr>
            </w:pPr>
            <w:r w:rsidRPr="001E35E2">
              <w:rPr>
                <w:rFonts w:ascii="黑体" w:eastAsia="黑体" w:hAnsi="黑体" w:hint="eastAsia"/>
                <w:szCs w:val="21"/>
              </w:rPr>
              <w:t>（填主要3个）</w:t>
            </w:r>
          </w:p>
        </w:tc>
        <w:tc>
          <w:tcPr>
            <w:tcW w:w="4322" w:type="dxa"/>
            <w:gridSpan w:val="4"/>
            <w:tcBorders>
              <w:right w:val="double" w:sz="4" w:space="0" w:color="auto"/>
            </w:tcBorders>
          </w:tcPr>
          <w:p w14:paraId="01AC4FDC" w14:textId="77777777" w:rsidR="00FD02B4" w:rsidRPr="001E35E2" w:rsidRDefault="00FD02B4" w:rsidP="005520D5">
            <w:pPr>
              <w:spacing w:before="60" w:after="60"/>
              <w:jc w:val="center"/>
              <w:rPr>
                <w:rFonts w:ascii="黑体" w:eastAsia="黑体" w:hAnsi="黑体"/>
                <w:sz w:val="20"/>
                <w:szCs w:val="21"/>
              </w:rPr>
            </w:pPr>
          </w:p>
          <w:p w14:paraId="24437151" w14:textId="77777777" w:rsidR="00FD02B4" w:rsidRPr="001E35E2" w:rsidRDefault="00FD02B4" w:rsidP="005520D5">
            <w:pPr>
              <w:spacing w:before="60" w:after="60"/>
              <w:jc w:val="center"/>
              <w:rPr>
                <w:rFonts w:ascii="黑体" w:eastAsia="黑体" w:hAnsi="黑体"/>
                <w:sz w:val="20"/>
                <w:szCs w:val="21"/>
              </w:rPr>
            </w:pPr>
          </w:p>
          <w:p w14:paraId="1716C3E7" w14:textId="0A48C1E7" w:rsidR="00FD02B4" w:rsidRPr="001E35E2" w:rsidRDefault="00FD02B4" w:rsidP="005520D5">
            <w:pPr>
              <w:spacing w:before="60" w:after="60"/>
              <w:jc w:val="center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1E35E2" w:rsidRPr="00163952" w14:paraId="4300B384" w14:textId="77777777" w:rsidTr="006A0D6A">
        <w:trPr>
          <w:cantSplit/>
        </w:trPr>
        <w:tc>
          <w:tcPr>
            <w:tcW w:w="2034" w:type="dxa"/>
            <w:tcBorders>
              <w:left w:val="double" w:sz="4" w:space="0" w:color="auto"/>
            </w:tcBorders>
          </w:tcPr>
          <w:p w14:paraId="71362DAD" w14:textId="77777777" w:rsidR="001E35E2" w:rsidRPr="001E35E2" w:rsidRDefault="001E35E2" w:rsidP="005520D5">
            <w:pPr>
              <w:spacing w:before="60" w:after="60"/>
              <w:jc w:val="center"/>
              <w:rPr>
                <w:rFonts w:ascii="黑体" w:eastAsia="黑体" w:hAnsi="黑体"/>
                <w:szCs w:val="21"/>
              </w:rPr>
            </w:pPr>
            <w:r w:rsidRPr="001E35E2">
              <w:rPr>
                <w:rFonts w:ascii="黑体" w:eastAsia="黑体" w:hAnsi="黑体" w:hint="eastAsia"/>
                <w:szCs w:val="21"/>
              </w:rPr>
              <w:t>项目承担单位</w:t>
            </w:r>
          </w:p>
        </w:tc>
        <w:tc>
          <w:tcPr>
            <w:tcW w:w="7866" w:type="dxa"/>
            <w:gridSpan w:val="8"/>
            <w:tcBorders>
              <w:right w:val="double" w:sz="4" w:space="0" w:color="auto"/>
            </w:tcBorders>
          </w:tcPr>
          <w:p w14:paraId="2CF1601B" w14:textId="4E4DA32B" w:rsidR="001E35E2" w:rsidRPr="001E35E2" w:rsidRDefault="001E35E2" w:rsidP="005520D5">
            <w:pPr>
              <w:spacing w:before="60" w:after="6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5520D5" w:rsidRPr="00163952" w14:paraId="02675812" w14:textId="77777777" w:rsidTr="0098104A">
        <w:trPr>
          <w:cantSplit/>
        </w:trPr>
        <w:tc>
          <w:tcPr>
            <w:tcW w:w="2034" w:type="dxa"/>
            <w:tcBorders>
              <w:left w:val="double" w:sz="4" w:space="0" w:color="auto"/>
            </w:tcBorders>
          </w:tcPr>
          <w:p w14:paraId="0CF3A247" w14:textId="77777777" w:rsidR="00EB4C85" w:rsidRPr="001E35E2" w:rsidRDefault="00EB4C85" w:rsidP="005520D5">
            <w:pPr>
              <w:spacing w:before="60" w:after="60"/>
              <w:jc w:val="center"/>
              <w:rPr>
                <w:rFonts w:ascii="黑体" w:eastAsia="黑体" w:hAnsi="黑体"/>
                <w:szCs w:val="21"/>
              </w:rPr>
            </w:pPr>
            <w:r w:rsidRPr="001E35E2">
              <w:rPr>
                <w:rFonts w:ascii="黑体" w:eastAsia="黑体" w:hAnsi="黑体" w:hint="eastAsia"/>
                <w:szCs w:val="21"/>
              </w:rPr>
              <w:t>项目</w:t>
            </w:r>
            <w:r w:rsidR="005520D5" w:rsidRPr="001E35E2">
              <w:rPr>
                <w:rFonts w:ascii="黑体" w:eastAsia="黑体" w:hAnsi="黑体" w:hint="eastAsia"/>
                <w:szCs w:val="21"/>
              </w:rPr>
              <w:t>负责人</w:t>
            </w:r>
          </w:p>
        </w:tc>
        <w:tc>
          <w:tcPr>
            <w:tcW w:w="1841" w:type="dxa"/>
            <w:gridSpan w:val="2"/>
          </w:tcPr>
          <w:p w14:paraId="79A530AB" w14:textId="77777777" w:rsidR="00EB4C85" w:rsidRPr="001E35E2" w:rsidRDefault="00EB4C85" w:rsidP="005520D5">
            <w:pPr>
              <w:spacing w:before="6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3" w:type="dxa"/>
            <w:gridSpan w:val="2"/>
          </w:tcPr>
          <w:p w14:paraId="5148F6C6" w14:textId="77777777" w:rsidR="00EB4C85" w:rsidRPr="001E35E2" w:rsidRDefault="00C86E5D" w:rsidP="005520D5">
            <w:pPr>
              <w:spacing w:before="60" w:after="60"/>
              <w:jc w:val="center"/>
              <w:rPr>
                <w:rFonts w:ascii="黑体" w:eastAsia="黑体" w:hAnsi="黑体"/>
                <w:szCs w:val="21"/>
              </w:rPr>
            </w:pPr>
            <w:r w:rsidRPr="001E35E2">
              <w:rPr>
                <w:rFonts w:ascii="黑体" w:eastAsia="黑体" w:hAnsi="黑体" w:hint="eastAsia"/>
                <w:szCs w:val="21"/>
              </w:rPr>
              <w:t>联系人电话</w:t>
            </w:r>
          </w:p>
        </w:tc>
        <w:tc>
          <w:tcPr>
            <w:tcW w:w="4322" w:type="dxa"/>
            <w:gridSpan w:val="4"/>
            <w:tcBorders>
              <w:right w:val="double" w:sz="4" w:space="0" w:color="auto"/>
            </w:tcBorders>
          </w:tcPr>
          <w:p w14:paraId="772FDE12" w14:textId="77777777" w:rsidR="00EB4C85" w:rsidRPr="001E35E2" w:rsidRDefault="00EB4C85" w:rsidP="005520D5">
            <w:pPr>
              <w:spacing w:before="60" w:after="60"/>
              <w:jc w:val="center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5520D5" w:rsidRPr="00163952" w14:paraId="4B72F5FE" w14:textId="77777777" w:rsidTr="0098104A">
        <w:trPr>
          <w:cantSplit/>
        </w:trPr>
        <w:tc>
          <w:tcPr>
            <w:tcW w:w="2034" w:type="dxa"/>
            <w:tcBorders>
              <w:left w:val="double" w:sz="4" w:space="0" w:color="auto"/>
            </w:tcBorders>
          </w:tcPr>
          <w:p w14:paraId="51AA6402" w14:textId="3B29535B" w:rsidR="005520D5" w:rsidRPr="001E35E2" w:rsidRDefault="005520D5" w:rsidP="005520D5">
            <w:pPr>
              <w:spacing w:before="60" w:after="60"/>
              <w:jc w:val="center"/>
              <w:rPr>
                <w:rFonts w:ascii="黑体" w:eastAsia="黑体" w:hAnsi="黑体"/>
                <w:szCs w:val="21"/>
              </w:rPr>
            </w:pPr>
            <w:r w:rsidRPr="001E35E2">
              <w:rPr>
                <w:rFonts w:ascii="黑体" w:eastAsia="黑体" w:hAnsi="黑体" w:hint="eastAsia"/>
                <w:szCs w:val="21"/>
              </w:rPr>
              <w:t>联系人</w:t>
            </w:r>
          </w:p>
        </w:tc>
        <w:tc>
          <w:tcPr>
            <w:tcW w:w="1841" w:type="dxa"/>
            <w:gridSpan w:val="2"/>
          </w:tcPr>
          <w:p w14:paraId="10CB86C9" w14:textId="77777777" w:rsidR="005520D5" w:rsidRPr="001E35E2" w:rsidRDefault="005520D5" w:rsidP="005520D5">
            <w:pPr>
              <w:spacing w:before="6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3" w:type="dxa"/>
            <w:gridSpan w:val="2"/>
          </w:tcPr>
          <w:p w14:paraId="6AFE8045" w14:textId="77777777" w:rsidR="005520D5" w:rsidRPr="001E35E2" w:rsidRDefault="00C86E5D" w:rsidP="005520D5">
            <w:pPr>
              <w:spacing w:before="60" w:after="60"/>
              <w:jc w:val="center"/>
              <w:rPr>
                <w:rFonts w:ascii="黑体" w:eastAsia="黑体" w:hAnsi="黑体"/>
                <w:szCs w:val="21"/>
              </w:rPr>
            </w:pPr>
            <w:r w:rsidRPr="001E35E2">
              <w:rPr>
                <w:rFonts w:ascii="黑体" w:eastAsia="黑体" w:hAnsi="黑体" w:hint="eastAsia"/>
                <w:szCs w:val="21"/>
              </w:rPr>
              <w:t>联系人邮件</w:t>
            </w:r>
          </w:p>
        </w:tc>
        <w:tc>
          <w:tcPr>
            <w:tcW w:w="4322" w:type="dxa"/>
            <w:gridSpan w:val="4"/>
            <w:tcBorders>
              <w:right w:val="double" w:sz="4" w:space="0" w:color="auto"/>
            </w:tcBorders>
          </w:tcPr>
          <w:p w14:paraId="408BBA32" w14:textId="77777777" w:rsidR="005520D5" w:rsidRPr="001E35E2" w:rsidRDefault="005520D5" w:rsidP="005520D5">
            <w:pPr>
              <w:spacing w:before="60" w:after="60"/>
              <w:jc w:val="center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C86E5D" w:rsidRPr="00163952" w14:paraId="13E581EE" w14:textId="77777777" w:rsidTr="001E35E2">
        <w:trPr>
          <w:cantSplit/>
          <w:trHeight w:val="622"/>
        </w:trPr>
        <w:tc>
          <w:tcPr>
            <w:tcW w:w="2034" w:type="dxa"/>
            <w:tcBorders>
              <w:left w:val="double" w:sz="4" w:space="0" w:color="auto"/>
            </w:tcBorders>
            <w:vAlign w:val="center"/>
          </w:tcPr>
          <w:p w14:paraId="0FA19113" w14:textId="77777777" w:rsidR="001E35E2" w:rsidRPr="001E35E2" w:rsidRDefault="00C86E5D" w:rsidP="001E35E2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1E35E2">
              <w:rPr>
                <w:rFonts w:ascii="黑体" w:eastAsia="黑体" w:hAnsi="黑体" w:hint="eastAsia"/>
                <w:szCs w:val="21"/>
              </w:rPr>
              <w:t>总经费</w:t>
            </w:r>
            <w:r w:rsidR="00B27A52" w:rsidRPr="001E35E2">
              <w:rPr>
                <w:rFonts w:ascii="黑体" w:eastAsia="黑体" w:hAnsi="黑体" w:hint="eastAsia"/>
                <w:szCs w:val="21"/>
              </w:rPr>
              <w:t>投入规模</w:t>
            </w:r>
          </w:p>
          <w:p w14:paraId="1453E559" w14:textId="35B22E28" w:rsidR="00C86E5D" w:rsidRPr="001E35E2" w:rsidRDefault="00C86E5D" w:rsidP="001E35E2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1E35E2">
              <w:rPr>
                <w:rFonts w:ascii="黑体" w:eastAsia="黑体" w:hAnsi="黑体" w:hint="eastAsia"/>
                <w:szCs w:val="21"/>
              </w:rPr>
              <w:t>（万）</w:t>
            </w:r>
          </w:p>
        </w:tc>
        <w:tc>
          <w:tcPr>
            <w:tcW w:w="1841" w:type="dxa"/>
            <w:gridSpan w:val="2"/>
            <w:vAlign w:val="center"/>
          </w:tcPr>
          <w:p w14:paraId="7192332A" w14:textId="77777777" w:rsidR="00C86E5D" w:rsidRPr="001E35E2" w:rsidRDefault="00C86E5D" w:rsidP="001E35E2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2A043ADE" w14:textId="77777777" w:rsidR="001E35E2" w:rsidRPr="001E35E2" w:rsidRDefault="00C86E5D" w:rsidP="001E35E2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1E35E2">
              <w:rPr>
                <w:rFonts w:ascii="黑体" w:eastAsia="黑体" w:hAnsi="黑体" w:hint="eastAsia"/>
                <w:szCs w:val="21"/>
              </w:rPr>
              <w:t>申请</w:t>
            </w:r>
            <w:r w:rsidR="00B27A52" w:rsidRPr="001E35E2">
              <w:rPr>
                <w:rFonts w:ascii="黑体" w:eastAsia="黑体" w:hAnsi="黑体" w:hint="eastAsia"/>
                <w:szCs w:val="21"/>
              </w:rPr>
              <w:t>专项</w:t>
            </w:r>
            <w:r w:rsidRPr="001E35E2">
              <w:rPr>
                <w:rFonts w:ascii="黑体" w:eastAsia="黑体" w:hAnsi="黑体" w:hint="eastAsia"/>
                <w:szCs w:val="21"/>
              </w:rPr>
              <w:t>经费</w:t>
            </w:r>
          </w:p>
          <w:p w14:paraId="10C1B611" w14:textId="5D087F30" w:rsidR="00C86E5D" w:rsidRPr="001E35E2" w:rsidRDefault="00C86E5D" w:rsidP="001E35E2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1E35E2">
              <w:rPr>
                <w:rFonts w:ascii="黑体" w:eastAsia="黑体" w:hAnsi="黑体" w:hint="eastAsia"/>
                <w:szCs w:val="21"/>
              </w:rPr>
              <w:t>（万）</w:t>
            </w:r>
          </w:p>
        </w:tc>
        <w:tc>
          <w:tcPr>
            <w:tcW w:w="1134" w:type="dxa"/>
            <w:vAlign w:val="center"/>
          </w:tcPr>
          <w:p w14:paraId="72725B8D" w14:textId="77777777" w:rsidR="00C86E5D" w:rsidRPr="001E35E2" w:rsidRDefault="00C86E5D" w:rsidP="001E35E2">
            <w:pPr>
              <w:snapToGrid w:val="0"/>
              <w:jc w:val="center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595B9D0" w14:textId="77777777" w:rsidR="001E35E2" w:rsidRPr="001E35E2" w:rsidRDefault="00B27A52" w:rsidP="001E35E2">
            <w:pPr>
              <w:snapToGrid w:val="0"/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1E35E2">
              <w:rPr>
                <w:rFonts w:ascii="黑体" w:eastAsia="黑体" w:hAnsi="黑体" w:hint="eastAsia"/>
                <w:sz w:val="20"/>
                <w:szCs w:val="21"/>
              </w:rPr>
              <w:t>共同</w:t>
            </w:r>
            <w:r w:rsidR="00C86E5D" w:rsidRPr="001E35E2">
              <w:rPr>
                <w:rFonts w:ascii="黑体" w:eastAsia="黑体" w:hAnsi="黑体" w:hint="eastAsia"/>
                <w:sz w:val="20"/>
                <w:szCs w:val="21"/>
              </w:rPr>
              <w:t>投入</w:t>
            </w:r>
          </w:p>
          <w:p w14:paraId="282F24F6" w14:textId="08FAB8F1" w:rsidR="00C86E5D" w:rsidRPr="001E35E2" w:rsidRDefault="00C86E5D" w:rsidP="001E35E2">
            <w:pPr>
              <w:snapToGrid w:val="0"/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1E35E2">
              <w:rPr>
                <w:rFonts w:ascii="黑体" w:eastAsia="黑体" w:hAnsi="黑体" w:hint="eastAsia"/>
                <w:sz w:val="20"/>
                <w:szCs w:val="21"/>
              </w:rPr>
              <w:t>（万）</w:t>
            </w:r>
          </w:p>
        </w:tc>
        <w:tc>
          <w:tcPr>
            <w:tcW w:w="1203" w:type="dxa"/>
            <w:tcBorders>
              <w:right w:val="double" w:sz="4" w:space="0" w:color="auto"/>
            </w:tcBorders>
            <w:vAlign w:val="center"/>
          </w:tcPr>
          <w:p w14:paraId="33A9CB35" w14:textId="77777777" w:rsidR="00C86E5D" w:rsidRPr="001E35E2" w:rsidRDefault="00C86E5D" w:rsidP="001E35E2">
            <w:pPr>
              <w:snapToGrid w:val="0"/>
              <w:jc w:val="center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D17854" w:rsidRPr="001E35E2" w14:paraId="00E856C9" w14:textId="77777777" w:rsidTr="00D17854">
        <w:trPr>
          <w:cantSplit/>
          <w:trHeight w:val="277"/>
        </w:trPr>
        <w:tc>
          <w:tcPr>
            <w:tcW w:w="5313" w:type="dxa"/>
            <w:gridSpan w:val="4"/>
            <w:tcBorders>
              <w:left w:val="double" w:sz="4" w:space="0" w:color="auto"/>
            </w:tcBorders>
            <w:vAlign w:val="center"/>
          </w:tcPr>
          <w:p w14:paraId="430758C7" w14:textId="3BB90503" w:rsidR="00D17854" w:rsidRPr="001E35E2" w:rsidRDefault="00D17854" w:rsidP="00D17854">
            <w:pPr>
              <w:pStyle w:val="ad"/>
              <w:snapToGrid w:val="0"/>
              <w:spacing w:line="276" w:lineRule="auto"/>
              <w:ind w:left="465" w:firstLineChars="0" w:firstLine="0"/>
              <w:jc w:val="center"/>
              <w:rPr>
                <w:rFonts w:ascii="黑体" w:eastAsia="黑体" w:hAnsi="黑体" w:hint="eastAsia"/>
                <w:sz w:val="18"/>
                <w:szCs w:val="21"/>
              </w:rPr>
            </w:pPr>
            <w:r>
              <w:rPr>
                <w:rFonts w:ascii="黑体" w:eastAsia="黑体" w:hAnsi="黑体" w:hint="eastAsia"/>
                <w:sz w:val="18"/>
                <w:szCs w:val="21"/>
              </w:rPr>
              <w:t>年度指南重点（可多选）</w:t>
            </w:r>
          </w:p>
        </w:tc>
        <w:tc>
          <w:tcPr>
            <w:tcW w:w="4587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BE59095" w14:textId="0D6ECF29" w:rsidR="00D17854" w:rsidRPr="001E35E2" w:rsidRDefault="00D17854" w:rsidP="001E35E2">
            <w:pPr>
              <w:snapToGrid w:val="0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1E35E2">
              <w:rPr>
                <w:rFonts w:ascii="黑体" w:eastAsia="黑体" w:hAnsi="黑体" w:hint="eastAsia"/>
                <w:sz w:val="18"/>
                <w:szCs w:val="21"/>
              </w:rPr>
              <w:t>8+2重点领域（可多选）</w:t>
            </w:r>
          </w:p>
        </w:tc>
      </w:tr>
      <w:tr w:rsidR="00D17854" w:rsidRPr="001E35E2" w14:paraId="5AF49C44" w14:textId="77777777" w:rsidTr="00D17854">
        <w:trPr>
          <w:cantSplit/>
          <w:trHeight w:val="848"/>
        </w:trPr>
        <w:tc>
          <w:tcPr>
            <w:tcW w:w="2712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FC210D" w14:textId="0915A580" w:rsidR="00D17854" w:rsidRDefault="00D17854" w:rsidP="00615370">
            <w:pPr>
              <w:snapToGrid w:val="0"/>
              <w:jc w:val="center"/>
              <w:rPr>
                <w:rFonts w:ascii="黑体" w:eastAsia="黑体" w:hAnsi="黑体"/>
                <w:sz w:val="18"/>
                <w:szCs w:val="21"/>
              </w:rPr>
            </w:pPr>
            <w:r>
              <w:rPr>
                <w:rFonts w:ascii="黑体" w:eastAsia="黑体" w:hAnsi="黑体" w:hint="eastAsia"/>
                <w:sz w:val="18"/>
                <w:szCs w:val="21"/>
              </w:rPr>
              <w:t>1.资源数据</w:t>
            </w:r>
          </w:p>
          <w:p w14:paraId="7CFCA6CA" w14:textId="557C4F42" w:rsidR="00D17854" w:rsidRDefault="00D17854" w:rsidP="00615370">
            <w:pPr>
              <w:snapToGrid w:val="0"/>
              <w:jc w:val="center"/>
              <w:rPr>
                <w:rFonts w:ascii="黑体" w:eastAsia="黑体" w:hAnsi="黑体"/>
                <w:sz w:val="18"/>
                <w:szCs w:val="21"/>
              </w:rPr>
            </w:pPr>
            <w:r>
              <w:rPr>
                <w:rFonts w:ascii="黑体" w:eastAsia="黑体" w:hAnsi="黑体" w:hint="eastAsia"/>
                <w:sz w:val="18"/>
                <w:szCs w:val="21"/>
              </w:rPr>
              <w:t>2.前沿科学</w:t>
            </w:r>
          </w:p>
          <w:p w14:paraId="4B5320E4" w14:textId="51079EB8" w:rsidR="00D17854" w:rsidRDefault="00D17854" w:rsidP="00615370">
            <w:pPr>
              <w:snapToGrid w:val="0"/>
              <w:jc w:val="center"/>
              <w:rPr>
                <w:rFonts w:ascii="黑体" w:eastAsia="黑体" w:hAnsi="黑体"/>
                <w:sz w:val="18"/>
                <w:szCs w:val="21"/>
              </w:rPr>
            </w:pPr>
            <w:r>
              <w:rPr>
                <w:rFonts w:ascii="黑体" w:eastAsia="黑体" w:hAnsi="黑体" w:hint="eastAsia"/>
                <w:sz w:val="18"/>
                <w:szCs w:val="21"/>
              </w:rPr>
              <w:t>3.工程保障</w:t>
            </w:r>
          </w:p>
          <w:p w14:paraId="4FD2B488" w14:textId="3AFC85AD" w:rsidR="00D17854" w:rsidRPr="001E35E2" w:rsidRDefault="00D17854" w:rsidP="00615370">
            <w:pPr>
              <w:snapToGrid w:val="0"/>
              <w:jc w:val="center"/>
              <w:rPr>
                <w:rFonts w:ascii="黑体" w:eastAsia="黑体" w:hAnsi="黑体" w:hint="eastAsia"/>
                <w:sz w:val="18"/>
                <w:szCs w:val="21"/>
              </w:rPr>
            </w:pPr>
            <w:r>
              <w:rPr>
                <w:rFonts w:ascii="黑体" w:eastAsia="黑体" w:hAnsi="黑体" w:hint="eastAsia"/>
                <w:sz w:val="18"/>
                <w:szCs w:val="21"/>
              </w:rPr>
              <w:t>4.成果转化</w:t>
            </w:r>
          </w:p>
        </w:tc>
        <w:tc>
          <w:tcPr>
            <w:tcW w:w="260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F5B895C" w14:textId="77777777" w:rsidR="00D17854" w:rsidRDefault="00D17854" w:rsidP="00615370">
            <w:pPr>
              <w:snapToGrid w:val="0"/>
              <w:jc w:val="center"/>
              <w:rPr>
                <w:rFonts w:ascii="黑体" w:eastAsia="黑体" w:hAnsi="黑体"/>
                <w:sz w:val="18"/>
                <w:szCs w:val="21"/>
              </w:rPr>
            </w:pPr>
            <w:r>
              <w:rPr>
                <w:rFonts w:ascii="黑体" w:eastAsia="黑体" w:hAnsi="黑体" w:hint="eastAsia"/>
                <w:sz w:val="18"/>
                <w:szCs w:val="21"/>
              </w:rPr>
              <w:t>5.风险防治</w:t>
            </w:r>
          </w:p>
          <w:p w14:paraId="52E4AB91" w14:textId="77777777" w:rsidR="00D17854" w:rsidRDefault="00D17854" w:rsidP="00615370">
            <w:pPr>
              <w:snapToGrid w:val="0"/>
              <w:jc w:val="center"/>
              <w:rPr>
                <w:rFonts w:ascii="黑体" w:eastAsia="黑体" w:hAnsi="黑体"/>
                <w:sz w:val="18"/>
                <w:szCs w:val="21"/>
              </w:rPr>
            </w:pPr>
            <w:r>
              <w:rPr>
                <w:rFonts w:ascii="黑体" w:eastAsia="黑体" w:hAnsi="黑体" w:hint="eastAsia"/>
                <w:sz w:val="18"/>
                <w:szCs w:val="21"/>
              </w:rPr>
              <w:t>6.关键技术</w:t>
            </w:r>
          </w:p>
          <w:p w14:paraId="3B8D37C7" w14:textId="60032801" w:rsidR="00D17854" w:rsidRPr="001E35E2" w:rsidRDefault="00D17854" w:rsidP="00615370">
            <w:pPr>
              <w:snapToGrid w:val="0"/>
              <w:jc w:val="center"/>
              <w:rPr>
                <w:rFonts w:ascii="黑体" w:eastAsia="黑体" w:hAnsi="黑体" w:hint="eastAsia"/>
                <w:sz w:val="18"/>
                <w:szCs w:val="21"/>
              </w:rPr>
            </w:pPr>
            <w:r>
              <w:rPr>
                <w:rFonts w:ascii="黑体" w:eastAsia="黑体" w:hAnsi="黑体" w:hint="eastAsia"/>
                <w:sz w:val="18"/>
                <w:szCs w:val="21"/>
              </w:rPr>
              <w:t>7.战略咨询</w:t>
            </w:r>
          </w:p>
        </w:tc>
        <w:tc>
          <w:tcPr>
            <w:tcW w:w="2349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3FC24362" w14:textId="2F11265B" w:rsidR="00D17854" w:rsidRPr="001E35E2" w:rsidRDefault="00D17854" w:rsidP="00615370">
            <w:pPr>
              <w:snapToGrid w:val="0"/>
              <w:ind w:leftChars="85" w:left="178"/>
              <w:jc w:val="left"/>
              <w:rPr>
                <w:rFonts w:ascii="黑体" w:eastAsia="黑体" w:hAnsi="黑体"/>
                <w:sz w:val="18"/>
                <w:szCs w:val="21"/>
              </w:rPr>
            </w:pPr>
            <w:r w:rsidRPr="001E35E2">
              <w:rPr>
                <w:rFonts w:ascii="黑体" w:eastAsia="黑体" w:hAnsi="黑体" w:hint="eastAsia"/>
                <w:sz w:val="18"/>
                <w:szCs w:val="21"/>
              </w:rPr>
              <w:t>1.基础前沿交叉</w:t>
            </w:r>
          </w:p>
          <w:p w14:paraId="33C930C6" w14:textId="63AC1F8F" w:rsidR="00D17854" w:rsidRPr="001E35E2" w:rsidRDefault="00D17854" w:rsidP="00615370">
            <w:pPr>
              <w:snapToGrid w:val="0"/>
              <w:ind w:leftChars="85" w:left="178"/>
              <w:jc w:val="left"/>
              <w:rPr>
                <w:rFonts w:ascii="黑体" w:eastAsia="黑体" w:hAnsi="黑体"/>
                <w:sz w:val="18"/>
                <w:szCs w:val="21"/>
              </w:rPr>
            </w:pPr>
            <w:r w:rsidRPr="001E35E2">
              <w:rPr>
                <w:rFonts w:ascii="黑体" w:eastAsia="黑体" w:hAnsi="黑体" w:hint="eastAsia"/>
                <w:sz w:val="18"/>
                <w:szCs w:val="21"/>
              </w:rPr>
              <w:t>2</w:t>
            </w:r>
            <w:r w:rsidRPr="001E35E2">
              <w:rPr>
                <w:rFonts w:ascii="黑体" w:eastAsia="黑体" w:hAnsi="黑体"/>
                <w:sz w:val="18"/>
                <w:szCs w:val="21"/>
              </w:rPr>
              <w:t>.</w:t>
            </w:r>
            <w:r w:rsidRPr="001E35E2">
              <w:rPr>
                <w:rFonts w:ascii="黑体" w:eastAsia="黑体" w:hAnsi="黑体" w:hint="eastAsia"/>
                <w:sz w:val="18"/>
                <w:szCs w:val="21"/>
              </w:rPr>
              <w:t>光电空间</w:t>
            </w:r>
          </w:p>
          <w:p w14:paraId="516865B1" w14:textId="0CC8D751" w:rsidR="00D17854" w:rsidRPr="001E35E2" w:rsidRDefault="00D17854" w:rsidP="00615370">
            <w:pPr>
              <w:snapToGrid w:val="0"/>
              <w:ind w:leftChars="85" w:left="178"/>
              <w:jc w:val="left"/>
              <w:rPr>
                <w:rFonts w:ascii="黑体" w:eastAsia="黑体" w:hAnsi="黑体"/>
                <w:sz w:val="18"/>
                <w:szCs w:val="21"/>
              </w:rPr>
            </w:pPr>
            <w:r w:rsidRPr="001E35E2">
              <w:rPr>
                <w:rFonts w:ascii="黑体" w:eastAsia="黑体" w:hAnsi="黑体" w:hint="eastAsia"/>
                <w:sz w:val="18"/>
                <w:szCs w:val="21"/>
              </w:rPr>
              <w:t>3</w:t>
            </w:r>
            <w:r w:rsidRPr="001E35E2">
              <w:rPr>
                <w:rFonts w:ascii="黑体" w:eastAsia="黑体" w:hAnsi="黑体"/>
                <w:sz w:val="18"/>
                <w:szCs w:val="21"/>
              </w:rPr>
              <w:t>.</w:t>
            </w:r>
            <w:r w:rsidRPr="001E35E2">
              <w:rPr>
                <w:rFonts w:ascii="黑体" w:eastAsia="黑体" w:hAnsi="黑体" w:hint="eastAsia"/>
                <w:sz w:val="18"/>
                <w:szCs w:val="21"/>
              </w:rPr>
              <w:t>信息（含智能制造）</w:t>
            </w:r>
          </w:p>
          <w:p w14:paraId="214592EE" w14:textId="3041B2C0" w:rsidR="00D17854" w:rsidRPr="001E35E2" w:rsidRDefault="00D17854" w:rsidP="00615370">
            <w:pPr>
              <w:snapToGrid w:val="0"/>
              <w:ind w:leftChars="85" w:left="178"/>
              <w:jc w:val="left"/>
              <w:rPr>
                <w:rFonts w:ascii="黑体" w:eastAsia="黑体" w:hAnsi="黑体" w:hint="eastAsia"/>
                <w:sz w:val="18"/>
                <w:szCs w:val="21"/>
              </w:rPr>
            </w:pPr>
            <w:r w:rsidRPr="001E35E2">
              <w:rPr>
                <w:rFonts w:ascii="黑体" w:eastAsia="黑体" w:hAnsi="黑体" w:hint="eastAsia"/>
                <w:sz w:val="18"/>
                <w:szCs w:val="21"/>
              </w:rPr>
              <w:t>4</w:t>
            </w:r>
            <w:r w:rsidRPr="001E35E2">
              <w:rPr>
                <w:rFonts w:ascii="黑体" w:eastAsia="黑体" w:hAnsi="黑体"/>
                <w:sz w:val="18"/>
                <w:szCs w:val="21"/>
              </w:rPr>
              <w:t>.</w:t>
            </w:r>
            <w:r w:rsidRPr="001E35E2">
              <w:rPr>
                <w:rFonts w:ascii="黑体" w:eastAsia="黑体" w:hAnsi="黑体" w:hint="eastAsia"/>
                <w:sz w:val="18"/>
                <w:szCs w:val="21"/>
              </w:rPr>
              <w:t>资源环境</w:t>
            </w:r>
          </w:p>
        </w:tc>
        <w:tc>
          <w:tcPr>
            <w:tcW w:w="223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AA23087" w14:textId="77777777" w:rsidR="00D17854" w:rsidRDefault="00D17854" w:rsidP="00615370">
            <w:pPr>
              <w:snapToGrid w:val="0"/>
              <w:ind w:leftChars="179" w:left="376"/>
              <w:jc w:val="left"/>
              <w:rPr>
                <w:rFonts w:ascii="黑体" w:eastAsia="黑体" w:hAnsi="黑体"/>
                <w:sz w:val="18"/>
                <w:szCs w:val="21"/>
              </w:rPr>
            </w:pPr>
            <w:r w:rsidRPr="001E35E2">
              <w:rPr>
                <w:rFonts w:ascii="黑体" w:eastAsia="黑体" w:hAnsi="黑体" w:hint="eastAsia"/>
                <w:sz w:val="18"/>
                <w:szCs w:val="21"/>
              </w:rPr>
              <w:t>5.海洋</w:t>
            </w:r>
          </w:p>
          <w:p w14:paraId="7D194E41" w14:textId="6D239F46" w:rsidR="00D17854" w:rsidRPr="001E35E2" w:rsidRDefault="00D17854" w:rsidP="00615370">
            <w:pPr>
              <w:snapToGrid w:val="0"/>
              <w:ind w:leftChars="179" w:left="376"/>
              <w:jc w:val="left"/>
              <w:rPr>
                <w:rFonts w:ascii="黑体" w:eastAsia="黑体" w:hAnsi="黑体"/>
                <w:sz w:val="18"/>
                <w:szCs w:val="21"/>
              </w:rPr>
            </w:pPr>
            <w:r w:rsidRPr="001E35E2">
              <w:rPr>
                <w:rFonts w:ascii="黑体" w:eastAsia="黑体" w:hAnsi="黑体" w:hint="eastAsia"/>
                <w:sz w:val="18"/>
                <w:szCs w:val="21"/>
              </w:rPr>
              <w:t>6.生命与健康</w:t>
            </w:r>
          </w:p>
          <w:p w14:paraId="38597B34" w14:textId="77777777" w:rsidR="00D17854" w:rsidRPr="001E35E2" w:rsidRDefault="00D17854" w:rsidP="00615370">
            <w:pPr>
              <w:snapToGrid w:val="0"/>
              <w:ind w:leftChars="179" w:left="376"/>
              <w:jc w:val="left"/>
              <w:rPr>
                <w:rFonts w:ascii="黑体" w:eastAsia="黑体" w:hAnsi="黑体"/>
                <w:sz w:val="18"/>
                <w:szCs w:val="21"/>
              </w:rPr>
            </w:pPr>
            <w:r w:rsidRPr="001E35E2">
              <w:rPr>
                <w:rFonts w:ascii="黑体" w:eastAsia="黑体" w:hAnsi="黑体" w:hint="eastAsia"/>
                <w:sz w:val="18"/>
                <w:szCs w:val="21"/>
              </w:rPr>
              <w:t>7.能源</w:t>
            </w:r>
          </w:p>
          <w:p w14:paraId="33A1A2F0" w14:textId="32F74F3A" w:rsidR="00D17854" w:rsidRPr="001E35E2" w:rsidRDefault="00D17854" w:rsidP="00615370">
            <w:pPr>
              <w:snapToGrid w:val="0"/>
              <w:ind w:leftChars="179" w:left="376"/>
              <w:jc w:val="left"/>
              <w:rPr>
                <w:rFonts w:ascii="黑体" w:eastAsia="黑体" w:hAnsi="黑体" w:hint="eastAsia"/>
                <w:sz w:val="18"/>
                <w:szCs w:val="21"/>
              </w:rPr>
            </w:pPr>
            <w:r w:rsidRPr="001E35E2">
              <w:rPr>
                <w:rFonts w:ascii="黑体" w:eastAsia="黑体" w:hAnsi="黑体" w:hint="eastAsia"/>
                <w:sz w:val="18"/>
                <w:szCs w:val="21"/>
              </w:rPr>
              <w:t>8.先进材料</w:t>
            </w:r>
          </w:p>
        </w:tc>
      </w:tr>
      <w:tr w:rsidR="00D17854" w:rsidRPr="00163952" w14:paraId="039D52CC" w14:textId="77777777" w:rsidTr="0098104A">
        <w:trPr>
          <w:cantSplit/>
          <w:trHeight w:val="2801"/>
        </w:trPr>
        <w:tc>
          <w:tcPr>
            <w:tcW w:w="9900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51BB6B0" w14:textId="5EDF99C3" w:rsidR="00D17854" w:rsidRPr="00D17854" w:rsidRDefault="00D17854" w:rsidP="00D17854">
            <w:pPr>
              <w:spacing w:before="60" w:after="60"/>
              <w:rPr>
                <w:rFonts w:ascii="黑体" w:eastAsia="黑体" w:hAnsi="黑体"/>
                <w:b/>
                <w:color w:val="C00000"/>
                <w:sz w:val="20"/>
                <w:szCs w:val="21"/>
              </w:rPr>
            </w:pPr>
            <w:r w:rsidRPr="00D17854">
              <w:rPr>
                <w:rFonts w:ascii="黑体" w:eastAsia="黑体" w:hAnsi="黑体" w:hint="eastAsia"/>
                <w:b/>
                <w:sz w:val="20"/>
                <w:szCs w:val="21"/>
              </w:rPr>
              <w:t>1.背景与意义</w:t>
            </w:r>
            <w:r w:rsidRPr="00D17854">
              <w:rPr>
                <w:rFonts w:ascii="黑体" w:eastAsia="黑体" w:hAnsi="黑体" w:hint="eastAsia"/>
                <w:b/>
                <w:color w:val="C00000"/>
                <w:sz w:val="20"/>
                <w:szCs w:val="21"/>
              </w:rPr>
              <w:t>（填写时删掉红字部分）</w:t>
            </w:r>
          </w:p>
          <w:p w14:paraId="0CD2FB15" w14:textId="50FF2049" w:rsidR="00D17854" w:rsidRPr="0015039B" w:rsidRDefault="00D17854" w:rsidP="00D17854">
            <w:pPr>
              <w:pStyle w:val="ad"/>
              <w:numPr>
                <w:ilvl w:val="0"/>
                <w:numId w:val="5"/>
              </w:numPr>
              <w:spacing w:before="60" w:after="60"/>
              <w:ind w:firstLineChars="0"/>
              <w:rPr>
                <w:rFonts w:ascii="黑体" w:eastAsia="黑体" w:hAnsi="黑体"/>
                <w:color w:val="C00000"/>
                <w:sz w:val="18"/>
                <w:szCs w:val="21"/>
              </w:rPr>
            </w:pPr>
            <w:r w:rsidRPr="0015039B">
              <w:rPr>
                <w:rFonts w:ascii="黑体" w:eastAsia="黑体" w:hAnsi="黑体" w:hint="eastAsia"/>
                <w:color w:val="C00000"/>
                <w:sz w:val="18"/>
                <w:szCs w:val="21"/>
              </w:rPr>
              <w:t>研究背景（重点描述“一带一路”相关的项目研究背景）</w:t>
            </w:r>
          </w:p>
          <w:p w14:paraId="637D43A4" w14:textId="3073FD68" w:rsidR="00D17854" w:rsidRPr="0015039B" w:rsidRDefault="00D17854" w:rsidP="00D17854">
            <w:pPr>
              <w:pStyle w:val="ad"/>
              <w:numPr>
                <w:ilvl w:val="0"/>
                <w:numId w:val="5"/>
              </w:numPr>
              <w:spacing w:before="60" w:after="60"/>
              <w:ind w:firstLineChars="0"/>
              <w:rPr>
                <w:rFonts w:ascii="黑体" w:eastAsia="黑体" w:hAnsi="黑体"/>
                <w:color w:val="C00000"/>
                <w:sz w:val="18"/>
                <w:szCs w:val="21"/>
              </w:rPr>
            </w:pPr>
            <w:r w:rsidRPr="0015039B">
              <w:rPr>
                <w:rFonts w:ascii="黑体" w:eastAsia="黑体" w:hAnsi="黑体" w:hint="eastAsia"/>
                <w:color w:val="C00000"/>
                <w:sz w:val="18"/>
                <w:szCs w:val="21"/>
              </w:rPr>
              <w:t>围绕本年度申报指南支撑重点，阐述项目意义（包括：科学意义、经济及社会效益、紧迫性、重要性等）</w:t>
            </w:r>
          </w:p>
          <w:p w14:paraId="5798E35D" w14:textId="77777777" w:rsidR="00D17854" w:rsidRPr="00D17854" w:rsidRDefault="00D17854" w:rsidP="00D17854">
            <w:pPr>
              <w:spacing w:before="60" w:after="60"/>
              <w:rPr>
                <w:rFonts w:ascii="黑体" w:eastAsia="黑体" w:hAnsi="黑体"/>
                <w:sz w:val="20"/>
                <w:szCs w:val="21"/>
              </w:rPr>
            </w:pPr>
          </w:p>
          <w:p w14:paraId="1FEB0D6F" w14:textId="77777777" w:rsidR="00D17854" w:rsidRPr="00D17854" w:rsidRDefault="00D17854" w:rsidP="00D17854">
            <w:pPr>
              <w:spacing w:before="60" w:after="60"/>
              <w:rPr>
                <w:rFonts w:ascii="黑体" w:eastAsia="黑体" w:hAnsi="黑体"/>
                <w:sz w:val="20"/>
                <w:szCs w:val="21"/>
              </w:rPr>
            </w:pPr>
          </w:p>
          <w:p w14:paraId="433C83E9" w14:textId="77777777" w:rsidR="00D17854" w:rsidRPr="00D17854" w:rsidRDefault="00D17854" w:rsidP="00D17854">
            <w:pPr>
              <w:spacing w:before="60" w:after="60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D17854" w:rsidRPr="00163952" w14:paraId="4D1DA778" w14:textId="77777777" w:rsidTr="0098104A">
        <w:trPr>
          <w:cantSplit/>
          <w:trHeight w:val="1348"/>
        </w:trPr>
        <w:tc>
          <w:tcPr>
            <w:tcW w:w="990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7E04B8" w14:textId="7D71FF52" w:rsidR="00D17854" w:rsidRPr="00D17854" w:rsidRDefault="00D17854" w:rsidP="00D17854">
            <w:pPr>
              <w:spacing w:before="60" w:after="60"/>
              <w:rPr>
                <w:rFonts w:ascii="黑体" w:eastAsia="黑体" w:hAnsi="黑体"/>
                <w:sz w:val="20"/>
                <w:szCs w:val="21"/>
              </w:rPr>
            </w:pPr>
            <w:r w:rsidRPr="00D17854">
              <w:rPr>
                <w:rFonts w:ascii="黑体" w:eastAsia="黑体" w:hAnsi="黑体" w:hint="eastAsia"/>
                <w:sz w:val="20"/>
                <w:szCs w:val="21"/>
              </w:rPr>
              <w:t>2. 工作基础和内容</w:t>
            </w:r>
            <w:r w:rsidRPr="00D17854">
              <w:rPr>
                <w:rFonts w:ascii="黑体" w:eastAsia="黑体" w:hAnsi="黑体" w:hint="eastAsia"/>
                <w:b/>
                <w:color w:val="C00000"/>
                <w:sz w:val="20"/>
                <w:szCs w:val="21"/>
              </w:rPr>
              <w:t>（填写时删掉红字部分）</w:t>
            </w:r>
          </w:p>
          <w:p w14:paraId="10588D81" w14:textId="75EE53B9" w:rsidR="00D17854" w:rsidRPr="0015039B" w:rsidRDefault="00D17854" w:rsidP="00D17854">
            <w:pPr>
              <w:pStyle w:val="ad"/>
              <w:numPr>
                <w:ilvl w:val="0"/>
                <w:numId w:val="5"/>
              </w:numPr>
              <w:spacing w:before="60" w:after="60"/>
              <w:ind w:firstLineChars="0"/>
              <w:rPr>
                <w:rFonts w:ascii="黑体" w:eastAsia="黑体" w:hAnsi="黑体"/>
                <w:color w:val="C00000"/>
                <w:sz w:val="18"/>
                <w:szCs w:val="21"/>
              </w:rPr>
            </w:pPr>
            <w:r w:rsidRPr="0015039B">
              <w:rPr>
                <w:rFonts w:ascii="黑体" w:eastAsia="黑体" w:hAnsi="黑体" w:hint="eastAsia"/>
                <w:color w:val="C00000"/>
                <w:sz w:val="18"/>
                <w:szCs w:val="21"/>
              </w:rPr>
              <w:t>项目开展工作的主要基础和</w:t>
            </w:r>
            <w:proofErr w:type="gramStart"/>
            <w:r w:rsidRPr="0015039B">
              <w:rPr>
                <w:rFonts w:ascii="黑体" w:eastAsia="黑体" w:hAnsi="黑体" w:hint="eastAsia"/>
                <w:color w:val="C00000"/>
                <w:sz w:val="18"/>
                <w:szCs w:val="21"/>
              </w:rPr>
              <w:t>拟开展工作</w:t>
            </w:r>
            <w:proofErr w:type="gramEnd"/>
            <w:r w:rsidRPr="0015039B">
              <w:rPr>
                <w:rFonts w:ascii="黑体" w:eastAsia="黑体" w:hAnsi="黑体" w:hint="eastAsia"/>
                <w:color w:val="C00000"/>
                <w:sz w:val="18"/>
                <w:szCs w:val="21"/>
              </w:rPr>
              <w:t>的内容</w:t>
            </w:r>
          </w:p>
          <w:p w14:paraId="30394C21" w14:textId="77777777" w:rsidR="00D17854" w:rsidRPr="00D17854" w:rsidRDefault="00D17854" w:rsidP="00D17854">
            <w:pPr>
              <w:spacing w:before="60" w:after="60"/>
              <w:rPr>
                <w:rFonts w:ascii="黑体" w:eastAsia="黑体" w:hAnsi="黑体"/>
                <w:sz w:val="20"/>
                <w:szCs w:val="21"/>
              </w:rPr>
            </w:pPr>
          </w:p>
          <w:p w14:paraId="212A65A8" w14:textId="77777777" w:rsidR="00D17854" w:rsidRPr="00D17854" w:rsidRDefault="00D17854" w:rsidP="00D17854">
            <w:pPr>
              <w:spacing w:before="60" w:after="60"/>
              <w:rPr>
                <w:rFonts w:ascii="黑体" w:eastAsia="黑体" w:hAnsi="黑体"/>
                <w:sz w:val="20"/>
                <w:szCs w:val="21"/>
              </w:rPr>
            </w:pPr>
          </w:p>
          <w:p w14:paraId="4135CCDC" w14:textId="77777777" w:rsidR="00D17854" w:rsidRPr="00D17854" w:rsidRDefault="00D17854" w:rsidP="00D17854">
            <w:pPr>
              <w:spacing w:before="60" w:after="60"/>
              <w:rPr>
                <w:rFonts w:ascii="黑体" w:eastAsia="黑体" w:hAnsi="黑体"/>
                <w:sz w:val="20"/>
                <w:szCs w:val="21"/>
              </w:rPr>
            </w:pPr>
          </w:p>
          <w:p w14:paraId="68602FFB" w14:textId="77777777" w:rsidR="00D17854" w:rsidRPr="00D17854" w:rsidRDefault="00D17854" w:rsidP="00D17854">
            <w:pPr>
              <w:spacing w:before="60" w:after="60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D17854" w:rsidRPr="00163952" w14:paraId="650FB281" w14:textId="77777777" w:rsidTr="0098104A">
        <w:trPr>
          <w:cantSplit/>
          <w:trHeight w:val="2400"/>
        </w:trPr>
        <w:tc>
          <w:tcPr>
            <w:tcW w:w="9900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7721C3" w14:textId="3A9E9EAB" w:rsidR="00D17854" w:rsidRPr="00D17854" w:rsidRDefault="00D17854" w:rsidP="00D17854">
            <w:pPr>
              <w:snapToGrid w:val="0"/>
              <w:spacing w:before="60" w:after="60"/>
              <w:rPr>
                <w:rFonts w:ascii="黑体" w:eastAsia="黑体" w:hAnsi="黑体"/>
                <w:spacing w:val="-20"/>
                <w:sz w:val="20"/>
                <w:szCs w:val="21"/>
              </w:rPr>
            </w:pPr>
            <w:r w:rsidRPr="00D17854">
              <w:rPr>
                <w:rFonts w:ascii="黑体" w:eastAsia="黑体" w:hAnsi="黑体" w:hint="eastAsia"/>
                <w:spacing w:val="-20"/>
                <w:sz w:val="20"/>
                <w:szCs w:val="21"/>
              </w:rPr>
              <w:t>3.</w:t>
            </w:r>
            <w:r w:rsidRPr="00D17854">
              <w:rPr>
                <w:rFonts w:ascii="黑体" w:eastAsia="黑体" w:hAnsi="黑体" w:hint="eastAsia"/>
                <w:sz w:val="20"/>
              </w:rPr>
              <w:t xml:space="preserve"> </w:t>
            </w:r>
            <w:r w:rsidRPr="00D17854">
              <w:rPr>
                <w:rFonts w:ascii="黑体" w:eastAsia="黑体" w:hAnsi="黑体" w:hint="eastAsia"/>
                <w:spacing w:val="-20"/>
                <w:sz w:val="20"/>
                <w:szCs w:val="21"/>
              </w:rPr>
              <w:t>目标及产出</w:t>
            </w:r>
            <w:r w:rsidRPr="00D17854">
              <w:rPr>
                <w:rFonts w:ascii="黑体" w:eastAsia="黑体" w:hAnsi="黑体" w:hint="eastAsia"/>
                <w:b/>
                <w:color w:val="C00000"/>
                <w:sz w:val="20"/>
                <w:szCs w:val="21"/>
              </w:rPr>
              <w:t>（填写时删掉红字部分）</w:t>
            </w:r>
          </w:p>
          <w:p w14:paraId="05AE8708" w14:textId="5D7724F8" w:rsidR="00D17854" w:rsidRPr="0015039B" w:rsidRDefault="00D17854" w:rsidP="00D17854">
            <w:pPr>
              <w:pStyle w:val="ad"/>
              <w:numPr>
                <w:ilvl w:val="0"/>
                <w:numId w:val="5"/>
              </w:numPr>
              <w:snapToGrid w:val="0"/>
              <w:spacing w:before="60" w:after="60"/>
              <w:ind w:firstLineChars="0"/>
              <w:rPr>
                <w:rFonts w:ascii="黑体" w:eastAsia="黑体" w:hAnsi="黑体"/>
                <w:color w:val="C00000"/>
                <w:sz w:val="18"/>
                <w:szCs w:val="21"/>
              </w:rPr>
            </w:pPr>
            <w:r w:rsidRPr="0015039B">
              <w:rPr>
                <w:rFonts w:ascii="黑体" w:eastAsia="黑体" w:hAnsi="黑体" w:hint="eastAsia"/>
                <w:color w:val="C00000"/>
                <w:sz w:val="18"/>
                <w:szCs w:val="21"/>
              </w:rPr>
              <w:t>预期成果及产出（包括科研产出、社会影响、治理能力提升、平台搭建、人才培养、转化收益等）</w:t>
            </w:r>
          </w:p>
          <w:p w14:paraId="137EE89E" w14:textId="77777777" w:rsidR="00D17854" w:rsidRPr="00D17854" w:rsidRDefault="00D17854" w:rsidP="00D17854">
            <w:pPr>
              <w:snapToGrid w:val="0"/>
              <w:spacing w:before="60" w:after="60"/>
              <w:rPr>
                <w:rFonts w:ascii="黑体" w:eastAsia="黑体" w:hAnsi="黑体"/>
                <w:b/>
                <w:color w:val="C00000"/>
                <w:sz w:val="20"/>
                <w:szCs w:val="21"/>
              </w:rPr>
            </w:pPr>
          </w:p>
          <w:p w14:paraId="06AEBD69" w14:textId="77777777" w:rsidR="00D17854" w:rsidRPr="00D17854" w:rsidRDefault="00D17854" w:rsidP="00D17854">
            <w:pPr>
              <w:spacing w:before="60" w:after="60"/>
              <w:rPr>
                <w:rFonts w:ascii="黑体" w:eastAsia="黑体" w:hAnsi="黑体"/>
                <w:spacing w:val="-20"/>
                <w:sz w:val="20"/>
                <w:szCs w:val="21"/>
              </w:rPr>
            </w:pPr>
          </w:p>
          <w:p w14:paraId="78A5079C" w14:textId="77777777" w:rsidR="00D17854" w:rsidRPr="00D17854" w:rsidRDefault="00D17854" w:rsidP="00D17854">
            <w:pPr>
              <w:spacing w:before="60" w:after="60"/>
              <w:rPr>
                <w:rFonts w:ascii="黑体" w:eastAsia="黑体" w:hAnsi="黑体"/>
                <w:spacing w:val="-20"/>
                <w:sz w:val="20"/>
                <w:szCs w:val="21"/>
              </w:rPr>
            </w:pPr>
          </w:p>
          <w:p w14:paraId="6E21DACA" w14:textId="77777777" w:rsidR="00D17854" w:rsidRPr="00D17854" w:rsidRDefault="00D17854" w:rsidP="00D17854">
            <w:pPr>
              <w:spacing w:before="60" w:after="60"/>
              <w:rPr>
                <w:rFonts w:ascii="黑体" w:eastAsia="黑体" w:hAnsi="黑体"/>
                <w:spacing w:val="-20"/>
                <w:sz w:val="20"/>
                <w:szCs w:val="21"/>
              </w:rPr>
            </w:pPr>
          </w:p>
          <w:p w14:paraId="23D35F9C" w14:textId="77777777" w:rsidR="00D17854" w:rsidRPr="00D17854" w:rsidRDefault="00D17854" w:rsidP="00D17854">
            <w:pPr>
              <w:spacing w:before="60" w:after="60"/>
              <w:rPr>
                <w:rFonts w:ascii="黑体" w:eastAsia="黑体" w:hAnsi="黑体"/>
                <w:spacing w:val="-20"/>
                <w:sz w:val="20"/>
                <w:szCs w:val="21"/>
              </w:rPr>
            </w:pPr>
          </w:p>
          <w:p w14:paraId="7F07B09F" w14:textId="77777777" w:rsidR="00D17854" w:rsidRPr="00D17854" w:rsidRDefault="00D17854" w:rsidP="00D17854">
            <w:pPr>
              <w:spacing w:before="60" w:after="60"/>
              <w:rPr>
                <w:rFonts w:ascii="黑体" w:eastAsia="黑体" w:hAnsi="黑体"/>
                <w:spacing w:val="-20"/>
                <w:sz w:val="20"/>
                <w:szCs w:val="21"/>
              </w:rPr>
            </w:pPr>
          </w:p>
        </w:tc>
      </w:tr>
    </w:tbl>
    <w:p w14:paraId="2FBABC88" w14:textId="45AB08DC" w:rsidR="000757B8" w:rsidRPr="00E02D6A" w:rsidRDefault="007F0B25" w:rsidP="00615370">
      <w:pPr>
        <w:widowControl/>
        <w:jc w:val="left"/>
        <w:rPr>
          <w:rFonts w:ascii="宋体" w:hAnsi="宋体"/>
          <w:b/>
          <w:sz w:val="36"/>
          <w:szCs w:val="36"/>
        </w:rPr>
      </w:pPr>
      <w:r>
        <w:rPr>
          <w:rFonts w:ascii="华文中宋" w:eastAsia="华文中宋" w:hAnsi="华文中宋"/>
          <w:b/>
          <w:bCs/>
          <w:color w:val="000000"/>
          <w:sz w:val="36"/>
          <w:szCs w:val="36"/>
        </w:rPr>
        <w:br w:type="page"/>
      </w:r>
      <w:r w:rsidR="004339CF" w:rsidRPr="00E02D6A">
        <w:rPr>
          <w:rFonts w:ascii="宋体" w:hAnsi="宋体" w:hint="eastAsia"/>
          <w:b/>
          <w:sz w:val="36"/>
          <w:szCs w:val="36"/>
        </w:rPr>
        <w:lastRenderedPageBreak/>
        <w:t>填写说明</w:t>
      </w:r>
    </w:p>
    <w:p w14:paraId="29DF8C44" w14:textId="4DC1A8C4" w:rsidR="004339CF" w:rsidRPr="00E02D6A" w:rsidRDefault="004339CF" w:rsidP="004339CF">
      <w:pPr>
        <w:jc w:val="left"/>
        <w:rPr>
          <w:rFonts w:ascii="仿宋" w:eastAsia="仿宋" w:hAnsi="仿宋"/>
          <w:sz w:val="28"/>
        </w:rPr>
      </w:pPr>
      <w:r w:rsidRPr="00E02D6A">
        <w:rPr>
          <w:rFonts w:ascii="仿宋" w:eastAsia="仿宋" w:hAnsi="仿宋" w:hint="eastAsia"/>
          <w:sz w:val="28"/>
        </w:rPr>
        <w:t>1.</w:t>
      </w:r>
      <w:r w:rsidR="00D65DD0">
        <w:rPr>
          <w:rFonts w:ascii="仿宋" w:eastAsia="仿宋" w:hAnsi="仿宋" w:hint="eastAsia"/>
          <w:sz w:val="28"/>
        </w:rPr>
        <w:t>依托</w:t>
      </w:r>
      <w:r w:rsidRPr="00E02D6A">
        <w:rPr>
          <w:rFonts w:ascii="仿宋" w:eastAsia="仿宋" w:hAnsi="仿宋" w:hint="eastAsia"/>
          <w:sz w:val="28"/>
        </w:rPr>
        <w:t>单位和申请人应确保项目各类信息填报的真实准确。</w:t>
      </w:r>
    </w:p>
    <w:p w14:paraId="0014E4E6" w14:textId="4932229A" w:rsidR="00733F9F" w:rsidRDefault="004339CF" w:rsidP="004339CF">
      <w:pPr>
        <w:jc w:val="left"/>
        <w:rPr>
          <w:rFonts w:ascii="仿宋" w:eastAsia="仿宋" w:hAnsi="仿宋"/>
          <w:sz w:val="28"/>
        </w:rPr>
      </w:pPr>
      <w:r w:rsidRPr="00E02D6A">
        <w:rPr>
          <w:rFonts w:ascii="仿宋" w:eastAsia="仿宋" w:hAnsi="仿宋" w:hint="eastAsia"/>
          <w:sz w:val="28"/>
        </w:rPr>
        <w:t>2.各填报内容可适当调整，但表格整体不得超出</w:t>
      </w:r>
      <w:r w:rsidR="00E8709D">
        <w:rPr>
          <w:rFonts w:ascii="仿宋" w:eastAsia="仿宋" w:hAnsi="仿宋" w:hint="eastAsia"/>
          <w:sz w:val="28"/>
        </w:rPr>
        <w:t>1</w:t>
      </w:r>
      <w:r w:rsidR="00D65DD0">
        <w:rPr>
          <w:rFonts w:ascii="仿宋" w:eastAsia="仿宋" w:hAnsi="仿宋" w:hint="eastAsia"/>
          <w:sz w:val="28"/>
        </w:rPr>
        <w:t>页</w:t>
      </w:r>
      <w:r w:rsidRPr="00E02D6A">
        <w:rPr>
          <w:rFonts w:ascii="仿宋" w:eastAsia="仿宋" w:hAnsi="仿宋" w:hint="eastAsia"/>
          <w:sz w:val="28"/>
        </w:rPr>
        <w:t>纸的范围。</w:t>
      </w:r>
    </w:p>
    <w:p w14:paraId="3C9DF703" w14:textId="55DD7FD9" w:rsidR="004339CF" w:rsidRPr="00E02D6A" w:rsidRDefault="00AE49E4" w:rsidP="004339CF">
      <w:pPr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</w:t>
      </w:r>
      <w:r w:rsidR="004339CF" w:rsidRPr="00E02D6A">
        <w:rPr>
          <w:rFonts w:ascii="仿宋" w:eastAsia="仿宋" w:hAnsi="仿宋" w:hint="eastAsia"/>
          <w:sz w:val="28"/>
        </w:rPr>
        <w:t>. 填报相关内容时</w:t>
      </w:r>
      <w:r w:rsidR="00733F9F" w:rsidRPr="00E02D6A">
        <w:rPr>
          <w:rFonts w:ascii="仿宋" w:eastAsia="仿宋" w:hAnsi="仿宋" w:hint="eastAsia"/>
          <w:sz w:val="28"/>
        </w:rPr>
        <w:t>应简明扼要、突出重点，</w:t>
      </w:r>
      <w:r w:rsidR="004339CF" w:rsidRPr="00E02D6A">
        <w:rPr>
          <w:rFonts w:ascii="仿宋" w:eastAsia="仿宋" w:hAnsi="仿宋" w:hint="eastAsia"/>
          <w:sz w:val="28"/>
        </w:rPr>
        <w:t>避免</w:t>
      </w:r>
      <w:r w:rsidR="00733F9F" w:rsidRPr="00E02D6A">
        <w:rPr>
          <w:rFonts w:ascii="仿宋" w:eastAsia="仿宋" w:hAnsi="仿宋" w:hint="eastAsia"/>
          <w:sz w:val="28"/>
        </w:rPr>
        <w:t>过于专业</w:t>
      </w:r>
      <w:r>
        <w:rPr>
          <w:rFonts w:ascii="仿宋" w:eastAsia="仿宋" w:hAnsi="仿宋" w:hint="eastAsia"/>
          <w:sz w:val="28"/>
        </w:rPr>
        <w:t>、细节</w:t>
      </w:r>
      <w:r w:rsidR="00733F9F" w:rsidRPr="00E02D6A">
        <w:rPr>
          <w:rFonts w:ascii="仿宋" w:eastAsia="仿宋" w:hAnsi="仿宋" w:hint="eastAsia"/>
          <w:sz w:val="28"/>
        </w:rPr>
        <w:t>性的描述。</w:t>
      </w:r>
    </w:p>
    <w:p w14:paraId="59C019AE" w14:textId="77777777" w:rsidR="005A0AD4" w:rsidRDefault="005A0AD4" w:rsidP="005A0AD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                                          </w:t>
      </w:r>
    </w:p>
    <w:p w14:paraId="2DB89887" w14:textId="133E0BC9" w:rsidR="004339CF" w:rsidRPr="00E02D6A" w:rsidRDefault="005A0AD4" w:rsidP="00AE49E4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</w:t>
      </w:r>
    </w:p>
    <w:sectPr w:rsidR="004339CF" w:rsidRPr="00E02D6A" w:rsidSect="00F4267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A31EA" w14:textId="77777777" w:rsidR="002D70E4" w:rsidRDefault="002D70E4" w:rsidP="0083701F">
      <w:r>
        <w:separator/>
      </w:r>
    </w:p>
  </w:endnote>
  <w:endnote w:type="continuationSeparator" w:id="0">
    <w:p w14:paraId="72703629" w14:textId="77777777" w:rsidR="002D70E4" w:rsidRDefault="002D70E4" w:rsidP="0083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DFD52" w14:textId="48E843F1" w:rsidR="004339CF" w:rsidRDefault="004339C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8709D" w:rsidRPr="00E8709D">
      <w:rPr>
        <w:noProof/>
        <w:lang w:val="zh-CN"/>
      </w:rPr>
      <w:t>1</w:t>
    </w:r>
    <w:r>
      <w:fldChar w:fldCharType="end"/>
    </w:r>
  </w:p>
  <w:p w14:paraId="1A4C3CBC" w14:textId="77777777" w:rsidR="004339CF" w:rsidRDefault="004339C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2F6FC" w14:textId="77777777" w:rsidR="002D70E4" w:rsidRDefault="002D70E4" w:rsidP="0083701F">
      <w:r>
        <w:separator/>
      </w:r>
    </w:p>
  </w:footnote>
  <w:footnote w:type="continuationSeparator" w:id="0">
    <w:p w14:paraId="2CCC063B" w14:textId="77777777" w:rsidR="002D70E4" w:rsidRDefault="002D70E4" w:rsidP="00837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06E23" w14:textId="7700EC1B" w:rsidR="0083701F" w:rsidRDefault="0083701F" w:rsidP="0083701F">
    <w:pPr>
      <w:pStyle w:val="a7"/>
      <w:jc w:val="both"/>
    </w:pPr>
    <w:r>
      <w:rPr>
        <w:rFonts w:hint="eastAsia"/>
      </w:rPr>
      <w:t>制表时间：</w:t>
    </w:r>
    <w:r>
      <w:t>201</w:t>
    </w:r>
    <w:r w:rsidR="000E28A3">
      <w:rPr>
        <w:rFonts w:hint="eastAsia"/>
      </w:rPr>
      <w:t>8</w:t>
    </w:r>
    <w:r>
      <w:t>/</w:t>
    </w:r>
    <w:r w:rsidR="000E28A3">
      <w:rPr>
        <w:rFonts w:hint="eastAsia"/>
      </w:rPr>
      <w:t>1</w:t>
    </w:r>
    <w:r>
      <w:t>/</w:t>
    </w:r>
    <w:r w:rsidR="000E28A3">
      <w:rPr>
        <w:rFonts w:hint="eastAsia"/>
      </w:rPr>
      <w:t>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1DFF"/>
    <w:multiLevelType w:val="hybridMultilevel"/>
    <w:tmpl w:val="B4327B5C"/>
    <w:lvl w:ilvl="0" w:tplc="954E79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ED27AB"/>
    <w:multiLevelType w:val="hybridMultilevel"/>
    <w:tmpl w:val="2D30F72E"/>
    <w:lvl w:ilvl="0" w:tplc="E18AFB4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E4D312B"/>
    <w:multiLevelType w:val="hybridMultilevel"/>
    <w:tmpl w:val="E7C2B982"/>
    <w:lvl w:ilvl="0" w:tplc="F8E61578">
      <w:start w:val="1"/>
      <w:numFmt w:val="decimal"/>
      <w:lvlText w:val="%1、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3" w15:restartNumberingAfterBreak="0">
    <w:nsid w:val="55636C01"/>
    <w:multiLevelType w:val="hybridMultilevel"/>
    <w:tmpl w:val="A72E2E14"/>
    <w:lvl w:ilvl="0" w:tplc="2B3610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6854FF7"/>
    <w:multiLevelType w:val="hybridMultilevel"/>
    <w:tmpl w:val="0D8E86AC"/>
    <w:lvl w:ilvl="0" w:tplc="A24E3C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D355428"/>
    <w:multiLevelType w:val="hybridMultilevel"/>
    <w:tmpl w:val="BE4047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435E4F"/>
    <w:multiLevelType w:val="hybridMultilevel"/>
    <w:tmpl w:val="B1FEF88E"/>
    <w:lvl w:ilvl="0" w:tplc="928A4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672"/>
    <w:rsid w:val="000757B8"/>
    <w:rsid w:val="000809D8"/>
    <w:rsid w:val="000E28A3"/>
    <w:rsid w:val="0015039B"/>
    <w:rsid w:val="00163952"/>
    <w:rsid w:val="001A2450"/>
    <w:rsid w:val="001E35E2"/>
    <w:rsid w:val="0022741F"/>
    <w:rsid w:val="00240437"/>
    <w:rsid w:val="002647B1"/>
    <w:rsid w:val="00273871"/>
    <w:rsid w:val="0028358E"/>
    <w:rsid w:val="002D70E4"/>
    <w:rsid w:val="002F1362"/>
    <w:rsid w:val="002F509D"/>
    <w:rsid w:val="00343821"/>
    <w:rsid w:val="00410536"/>
    <w:rsid w:val="004171F2"/>
    <w:rsid w:val="004339CF"/>
    <w:rsid w:val="004E7007"/>
    <w:rsid w:val="005071D4"/>
    <w:rsid w:val="00525348"/>
    <w:rsid w:val="005520D5"/>
    <w:rsid w:val="0059256B"/>
    <w:rsid w:val="005A0AD4"/>
    <w:rsid w:val="00615370"/>
    <w:rsid w:val="006823B7"/>
    <w:rsid w:val="00714DD2"/>
    <w:rsid w:val="00733F9F"/>
    <w:rsid w:val="007566F9"/>
    <w:rsid w:val="007F0B25"/>
    <w:rsid w:val="0083701F"/>
    <w:rsid w:val="00894CE4"/>
    <w:rsid w:val="008E2371"/>
    <w:rsid w:val="0098104A"/>
    <w:rsid w:val="009C2997"/>
    <w:rsid w:val="009E59CB"/>
    <w:rsid w:val="00A413A9"/>
    <w:rsid w:val="00A52453"/>
    <w:rsid w:val="00AB2D55"/>
    <w:rsid w:val="00AB56D5"/>
    <w:rsid w:val="00AE49E4"/>
    <w:rsid w:val="00B27A52"/>
    <w:rsid w:val="00C43806"/>
    <w:rsid w:val="00C86E5D"/>
    <w:rsid w:val="00D17854"/>
    <w:rsid w:val="00D65DD0"/>
    <w:rsid w:val="00DC7A69"/>
    <w:rsid w:val="00E02D6A"/>
    <w:rsid w:val="00E675A6"/>
    <w:rsid w:val="00E864B8"/>
    <w:rsid w:val="00E8709D"/>
    <w:rsid w:val="00EA619E"/>
    <w:rsid w:val="00EB4C85"/>
    <w:rsid w:val="00ED57E7"/>
    <w:rsid w:val="00F42672"/>
    <w:rsid w:val="00FD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C7D03D"/>
  <w14:defaultImageDpi w14:val="300"/>
  <w15:docId w15:val="{38DE4E40-EB43-435C-9926-3ADE89F4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2672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2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42672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F42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C86E5D"/>
    <w:rPr>
      <w:i/>
      <w:iCs/>
    </w:rPr>
  </w:style>
  <w:style w:type="paragraph" w:styleId="a7">
    <w:name w:val="header"/>
    <w:basedOn w:val="a"/>
    <w:link w:val="a8"/>
    <w:uiPriority w:val="99"/>
    <w:unhideWhenUsed/>
    <w:rsid w:val="00837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3701F"/>
    <w:rPr>
      <w:rFonts w:ascii="Times New Roman" w:eastAsia="宋体" w:hAnsi="Times New Roman" w:cs="Times New Roman"/>
      <w:sz w:val="18"/>
      <w:szCs w:val="18"/>
    </w:rPr>
  </w:style>
  <w:style w:type="paragraph" w:styleId="a9">
    <w:name w:val="No Spacing"/>
    <w:link w:val="aa"/>
    <w:qFormat/>
    <w:rsid w:val="0083701F"/>
    <w:rPr>
      <w:rFonts w:ascii="PMingLiU" w:hAnsi="PMingLiU"/>
      <w:kern w:val="0"/>
      <w:sz w:val="22"/>
      <w:szCs w:val="22"/>
    </w:rPr>
  </w:style>
  <w:style w:type="character" w:customStyle="1" w:styleId="aa">
    <w:name w:val="无间隔 字符"/>
    <w:basedOn w:val="a0"/>
    <w:link w:val="a9"/>
    <w:rsid w:val="0083701F"/>
    <w:rPr>
      <w:rFonts w:ascii="PMingLiU" w:hAnsi="PMingLiU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02D6A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E02D6A"/>
    <w:rPr>
      <w:rFonts w:ascii="Times New Roman" w:eastAsia="宋体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B27A5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A4544E-8657-4FA0-92B1-390B01FF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z</dc:creator>
  <cp:keywords/>
  <dc:description/>
  <cp:lastModifiedBy>Ningning Zhang</cp:lastModifiedBy>
  <cp:revision>9</cp:revision>
  <cp:lastPrinted>2013-09-26T07:34:00Z</cp:lastPrinted>
  <dcterms:created xsi:type="dcterms:W3CDTF">2018-02-05T03:25:00Z</dcterms:created>
  <dcterms:modified xsi:type="dcterms:W3CDTF">2018-02-05T07:21:00Z</dcterms:modified>
</cp:coreProperties>
</file>